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2F9" w:rsidRPr="0072326A" w:rsidRDefault="004642F9" w:rsidP="004642F9">
      <w:pPr>
        <w:ind w:left="700"/>
      </w:pPr>
      <w:r w:rsidRPr="0072326A">
        <w:t xml:space="preserve">R E P U B L I K A   H R V A T S K A </w:t>
      </w:r>
    </w:p>
    <w:p w:rsidR="004642F9" w:rsidRPr="0072326A" w:rsidRDefault="004642F9" w:rsidP="004642F9">
      <w:pPr>
        <w:ind w:left="700"/>
      </w:pPr>
      <w:r w:rsidRPr="0072326A">
        <w:t xml:space="preserve">Osnovna škola Dragutina Kušlana </w:t>
      </w:r>
    </w:p>
    <w:p w:rsidR="004642F9" w:rsidRPr="0072326A" w:rsidRDefault="004642F9" w:rsidP="004642F9">
      <w:pPr>
        <w:ind w:left="700"/>
      </w:pPr>
      <w:r>
        <w:t>Z a g r e b, Kušlanova 52</w:t>
      </w:r>
    </w:p>
    <w:p w:rsidR="004642F9" w:rsidRPr="0072326A" w:rsidRDefault="004642F9" w:rsidP="004642F9">
      <w:pPr>
        <w:ind w:left="700"/>
      </w:pPr>
      <w:r>
        <w:t>TEL: 01 2323400</w:t>
      </w:r>
    </w:p>
    <w:p w:rsidR="004642F9" w:rsidRPr="0072326A" w:rsidRDefault="004642F9" w:rsidP="004642F9">
      <w:pPr>
        <w:ind w:left="700"/>
      </w:pPr>
      <w:r w:rsidRPr="0072326A">
        <w:t>MB: 3219623 OIB: 11943741285</w:t>
      </w:r>
    </w:p>
    <w:p w:rsidR="004642F9" w:rsidRDefault="004642F9" w:rsidP="004642F9">
      <w:pPr>
        <w:ind w:left="700"/>
      </w:pPr>
      <w:r>
        <w:t>KLASA: 003-06/19-01/05</w:t>
      </w:r>
    </w:p>
    <w:p w:rsidR="004642F9" w:rsidRPr="0072326A" w:rsidRDefault="004642F9" w:rsidP="004642F9">
      <w:pPr>
        <w:ind w:left="700"/>
      </w:pPr>
      <w:r>
        <w:t>URBROJ: 251-163-18-01-01</w:t>
      </w:r>
    </w:p>
    <w:p w:rsidR="004642F9" w:rsidRPr="0072326A" w:rsidRDefault="004642F9" w:rsidP="004642F9">
      <w:pPr>
        <w:ind w:left="700"/>
      </w:pPr>
      <w:r>
        <w:t>Zagreb, 15.3.2019.</w:t>
      </w:r>
    </w:p>
    <w:p w:rsidR="004642F9" w:rsidRPr="0072326A" w:rsidRDefault="004642F9" w:rsidP="004642F9">
      <w:pPr>
        <w:ind w:left="700"/>
      </w:pPr>
    </w:p>
    <w:p w:rsidR="004642F9" w:rsidRPr="0072326A" w:rsidRDefault="004642F9" w:rsidP="004642F9">
      <w:r w:rsidRPr="0072326A">
        <w:t xml:space="preserve">                            </w:t>
      </w:r>
    </w:p>
    <w:p w:rsidR="004642F9" w:rsidRPr="0072326A" w:rsidRDefault="004642F9" w:rsidP="004642F9">
      <w:pPr>
        <w:ind w:left="700"/>
        <w:rPr>
          <w:b/>
        </w:rPr>
      </w:pPr>
    </w:p>
    <w:p w:rsidR="004642F9" w:rsidRPr="0072326A" w:rsidRDefault="004642F9" w:rsidP="004642F9">
      <w:pPr>
        <w:ind w:left="700"/>
        <w:rPr>
          <w:b/>
        </w:rPr>
      </w:pPr>
      <w:r w:rsidRPr="0072326A">
        <w:rPr>
          <w:b/>
        </w:rPr>
        <w:t>PREDMET:</w:t>
      </w:r>
    </w:p>
    <w:p w:rsidR="004642F9" w:rsidRPr="0072326A" w:rsidRDefault="004642F9" w:rsidP="004642F9">
      <w:pPr>
        <w:ind w:left="700"/>
      </w:pPr>
      <w:r w:rsidRPr="0072326A">
        <w:t xml:space="preserve">                      </w:t>
      </w:r>
    </w:p>
    <w:p w:rsidR="004642F9" w:rsidRPr="0072326A" w:rsidRDefault="004642F9" w:rsidP="004642F9">
      <w:r w:rsidRPr="0072326A">
        <w:t>Poziv na sjednicu Školskog odbora Osnovne škole Dragutina Kušlana u Z</w:t>
      </w:r>
      <w:r>
        <w:t>a</w:t>
      </w:r>
      <w:r w:rsidRPr="0072326A">
        <w:t>grebu</w:t>
      </w:r>
    </w:p>
    <w:p w:rsidR="004642F9" w:rsidRPr="0072326A" w:rsidRDefault="004642F9" w:rsidP="004642F9">
      <w:r w:rsidRPr="0072326A">
        <w:t>-dostavlja se-</w:t>
      </w:r>
    </w:p>
    <w:p w:rsidR="004642F9" w:rsidRPr="0072326A" w:rsidRDefault="004642F9" w:rsidP="004642F9">
      <w:pPr>
        <w:ind w:left="700"/>
      </w:pPr>
    </w:p>
    <w:p w:rsidR="004642F9" w:rsidRPr="0072326A" w:rsidRDefault="004642F9" w:rsidP="004642F9">
      <w:r>
        <w:t xml:space="preserve">Sjednica će se održati dana </w:t>
      </w:r>
      <w:r>
        <w:rPr>
          <w:b/>
        </w:rPr>
        <w:t>22.3</w:t>
      </w:r>
      <w:r w:rsidRPr="00027BAE">
        <w:rPr>
          <w:b/>
        </w:rPr>
        <w:t>.201</w:t>
      </w:r>
      <w:r>
        <w:rPr>
          <w:b/>
        </w:rPr>
        <w:t>9</w:t>
      </w:r>
      <w:r w:rsidRPr="0072326A">
        <w:t xml:space="preserve">. </w:t>
      </w:r>
      <w:r>
        <w:t>s početkom u 7.00 sati</w:t>
      </w:r>
      <w:r w:rsidRPr="0072326A">
        <w:t xml:space="preserve">  u pros</w:t>
      </w:r>
      <w:r>
        <w:t>torijama škole uz sl</w:t>
      </w:r>
      <w:r w:rsidRPr="0072326A">
        <w:t>jedeći dnevni red:</w:t>
      </w:r>
    </w:p>
    <w:p w:rsidR="004642F9" w:rsidRPr="0072326A" w:rsidRDefault="004642F9" w:rsidP="004642F9"/>
    <w:p w:rsidR="004642F9" w:rsidRPr="0072326A" w:rsidRDefault="004642F9" w:rsidP="004642F9"/>
    <w:p w:rsidR="004642F9" w:rsidRDefault="004642F9" w:rsidP="004642F9">
      <w:pPr>
        <w:numPr>
          <w:ilvl w:val="0"/>
          <w:numId w:val="1"/>
        </w:numPr>
      </w:pPr>
      <w:r>
        <w:t>Usvajanje zapisnika s prethodne sjednice</w:t>
      </w:r>
    </w:p>
    <w:p w:rsidR="004642F9" w:rsidRDefault="004642F9" w:rsidP="004642F9">
      <w:pPr>
        <w:numPr>
          <w:ilvl w:val="0"/>
          <w:numId w:val="1"/>
        </w:numPr>
      </w:pPr>
      <w:r>
        <w:t>Prijedlog Pravilnika o načinu i postupku zapošljavanja u osnovnoj školi</w:t>
      </w:r>
    </w:p>
    <w:p w:rsidR="004642F9" w:rsidRDefault="004642F9" w:rsidP="004642F9">
      <w:pPr>
        <w:numPr>
          <w:ilvl w:val="0"/>
          <w:numId w:val="1"/>
        </w:numPr>
      </w:pPr>
      <w:r>
        <w:t>Odluka o visini blagajničkog maksimuma</w:t>
      </w:r>
    </w:p>
    <w:p w:rsidR="004642F9" w:rsidRDefault="004642F9" w:rsidP="004642F9">
      <w:pPr>
        <w:numPr>
          <w:ilvl w:val="0"/>
          <w:numId w:val="1"/>
        </w:numPr>
      </w:pPr>
      <w:r>
        <w:t>Promjena liječnice školske medicine</w:t>
      </w:r>
    </w:p>
    <w:p w:rsidR="004642F9" w:rsidRDefault="004642F9" w:rsidP="004642F9">
      <w:pPr>
        <w:numPr>
          <w:ilvl w:val="0"/>
          <w:numId w:val="1"/>
        </w:numPr>
      </w:pPr>
      <w:r>
        <w:t>Suglasnost za raspisivanje natječaja za učitelja/icu geografije na određeno puno radno vrijeme</w:t>
      </w:r>
    </w:p>
    <w:p w:rsidR="004642F9" w:rsidRDefault="004642F9" w:rsidP="004642F9">
      <w:pPr>
        <w:numPr>
          <w:ilvl w:val="0"/>
          <w:numId w:val="1"/>
        </w:numPr>
      </w:pPr>
      <w:r>
        <w:t>Suglasnost za raspisivanje natječaja za učitelja/icu matematike i informatike na određeno puno radno vrijeme</w:t>
      </w:r>
    </w:p>
    <w:p w:rsidR="004642F9" w:rsidRDefault="004642F9" w:rsidP="004642F9">
      <w:pPr>
        <w:numPr>
          <w:ilvl w:val="0"/>
          <w:numId w:val="1"/>
        </w:numPr>
      </w:pPr>
      <w:r>
        <w:t>Usvajanje Statuta Osnovne škole Dragutina Kušlana</w:t>
      </w:r>
    </w:p>
    <w:p w:rsidR="004642F9" w:rsidRDefault="004642F9" w:rsidP="004642F9">
      <w:pPr>
        <w:numPr>
          <w:ilvl w:val="0"/>
          <w:numId w:val="1"/>
        </w:numPr>
      </w:pPr>
      <w:r>
        <w:t>Razno</w:t>
      </w:r>
    </w:p>
    <w:p w:rsidR="004642F9" w:rsidRDefault="004642F9" w:rsidP="004642F9">
      <w:pPr>
        <w:tabs>
          <w:tab w:val="left" w:pos="1960"/>
        </w:tabs>
      </w:pPr>
    </w:p>
    <w:p w:rsidR="004642F9" w:rsidRDefault="004642F9" w:rsidP="004642F9">
      <w:pPr>
        <w:tabs>
          <w:tab w:val="left" w:pos="1960"/>
        </w:tabs>
        <w:jc w:val="both"/>
      </w:pPr>
      <w:r w:rsidRPr="00BB09FA">
        <w:rPr>
          <w:shd w:val="clear" w:color="auto" w:fill="F2F3F5"/>
        </w:rPr>
        <w:t>Temeljem članka 12. Zakona o pravu na pristup informacijama (Narodne novine br. 25/13., 85/15.) sjednici mogu prisustvovati dvije osobe u svojstvu predstavnika javnosti. Odabir će se izvršiti prema redoslijedu datuma pristiglih prijava. Najave službeniku za informiranje na mail adresu</w:t>
      </w:r>
      <w:r>
        <w:rPr>
          <w:shd w:val="clear" w:color="auto" w:fill="F2F3F5"/>
        </w:rPr>
        <w:t>: sluzbenikdk@gmail.com</w:t>
      </w:r>
    </w:p>
    <w:p w:rsidR="004642F9" w:rsidRDefault="004642F9" w:rsidP="004642F9">
      <w:pPr>
        <w:tabs>
          <w:tab w:val="left" w:pos="1960"/>
        </w:tabs>
        <w:jc w:val="both"/>
      </w:pPr>
    </w:p>
    <w:p w:rsidR="004642F9" w:rsidRPr="00BB09FA" w:rsidRDefault="004642F9" w:rsidP="004642F9">
      <w:pPr>
        <w:tabs>
          <w:tab w:val="left" w:pos="1960"/>
        </w:tabs>
        <w:jc w:val="both"/>
      </w:pPr>
      <w:r w:rsidRPr="00BB09FA">
        <w:t xml:space="preserve">                     </w:t>
      </w:r>
    </w:p>
    <w:p w:rsidR="004642F9" w:rsidRPr="0072326A" w:rsidRDefault="004642F9" w:rsidP="004642F9">
      <w:pPr>
        <w:tabs>
          <w:tab w:val="left" w:pos="1960"/>
        </w:tabs>
      </w:pPr>
      <w:r w:rsidRPr="0072326A">
        <w:t xml:space="preserve">  </w:t>
      </w:r>
      <w:r>
        <w:t xml:space="preserve"> </w:t>
      </w:r>
      <w:r w:rsidRPr="0072326A">
        <w:t xml:space="preserve">  S poštovanjem,   </w:t>
      </w:r>
    </w:p>
    <w:p w:rsidR="004642F9" w:rsidRPr="0072326A" w:rsidRDefault="004642F9" w:rsidP="004642F9">
      <w:pPr>
        <w:tabs>
          <w:tab w:val="left" w:pos="1960"/>
        </w:tabs>
      </w:pPr>
    </w:p>
    <w:p w:rsidR="004642F9" w:rsidRPr="0072326A" w:rsidRDefault="004642F9" w:rsidP="004642F9">
      <w:pPr>
        <w:tabs>
          <w:tab w:val="left" w:pos="1960"/>
        </w:tabs>
      </w:pPr>
    </w:p>
    <w:p w:rsidR="004642F9" w:rsidRPr="0072326A" w:rsidRDefault="004642F9" w:rsidP="004642F9">
      <w:pPr>
        <w:tabs>
          <w:tab w:val="left" w:pos="1960"/>
        </w:tabs>
      </w:pPr>
    </w:p>
    <w:p w:rsidR="004642F9" w:rsidRPr="0072326A" w:rsidRDefault="004642F9" w:rsidP="004642F9">
      <w:pPr>
        <w:tabs>
          <w:tab w:val="left" w:pos="1960"/>
        </w:tabs>
      </w:pPr>
      <w:r w:rsidRPr="0072326A">
        <w:t xml:space="preserve">                                                    </w:t>
      </w:r>
      <w:r>
        <w:t xml:space="preserve">                                      Predsjednica Školskog odbora:</w:t>
      </w:r>
    </w:p>
    <w:p w:rsidR="004642F9" w:rsidRDefault="004642F9" w:rsidP="004642F9">
      <w:pPr>
        <w:tabs>
          <w:tab w:val="left" w:pos="1960"/>
        </w:tabs>
      </w:pPr>
      <w:r w:rsidRPr="0072326A">
        <w:t xml:space="preserve">                                                                                  </w:t>
      </w:r>
      <w:r>
        <w:t xml:space="preserve">                            </w:t>
      </w:r>
      <w:r w:rsidRPr="0072326A">
        <w:t xml:space="preserve"> </w:t>
      </w:r>
    </w:p>
    <w:p w:rsidR="004642F9" w:rsidRPr="0072326A" w:rsidRDefault="004642F9" w:rsidP="004642F9">
      <w:pPr>
        <w:tabs>
          <w:tab w:val="left" w:pos="1960"/>
        </w:tabs>
      </w:pPr>
    </w:p>
    <w:p w:rsidR="004642F9" w:rsidRPr="0072326A" w:rsidRDefault="004642F9" w:rsidP="004642F9">
      <w:pPr>
        <w:tabs>
          <w:tab w:val="left" w:pos="1960"/>
        </w:tabs>
      </w:pPr>
    </w:p>
    <w:p w:rsidR="004642F9" w:rsidRPr="0072326A" w:rsidRDefault="004642F9" w:rsidP="004642F9">
      <w:pPr>
        <w:tabs>
          <w:tab w:val="left" w:pos="1960"/>
        </w:tabs>
      </w:pPr>
      <w:r w:rsidRPr="0072326A">
        <w:t xml:space="preserve">                                                                                                         </w:t>
      </w:r>
    </w:p>
    <w:p w:rsidR="004642F9" w:rsidRPr="0072326A" w:rsidRDefault="004642F9" w:rsidP="004642F9">
      <w:pPr>
        <w:tabs>
          <w:tab w:val="left" w:pos="1960"/>
        </w:tabs>
      </w:pPr>
      <w:r w:rsidRPr="0072326A">
        <w:t xml:space="preserve">                                                                                   </w:t>
      </w:r>
      <w:r>
        <w:t xml:space="preserve">                    </w:t>
      </w:r>
      <w:r w:rsidRPr="0072326A">
        <w:t xml:space="preserve"> </w:t>
      </w:r>
      <w:r>
        <w:t>Elena Cindrić</w:t>
      </w:r>
    </w:p>
    <w:p w:rsidR="004642F9" w:rsidRPr="0072326A" w:rsidRDefault="004642F9" w:rsidP="004642F9">
      <w:pPr>
        <w:tabs>
          <w:tab w:val="left" w:pos="1960"/>
        </w:tabs>
      </w:pPr>
    </w:p>
    <w:p w:rsidR="004642F9" w:rsidRPr="0072326A" w:rsidRDefault="004642F9" w:rsidP="004642F9">
      <w:pPr>
        <w:tabs>
          <w:tab w:val="left" w:pos="1960"/>
        </w:tabs>
      </w:pPr>
      <w:r w:rsidRPr="0072326A">
        <w:t>Dostaviti:</w:t>
      </w:r>
    </w:p>
    <w:p w:rsidR="004642F9" w:rsidRPr="0072326A" w:rsidRDefault="004642F9" w:rsidP="004642F9">
      <w:pPr>
        <w:tabs>
          <w:tab w:val="left" w:pos="1960"/>
        </w:tabs>
      </w:pPr>
      <w:r w:rsidRPr="0072326A">
        <w:t>1. Članovima odbora</w:t>
      </w:r>
    </w:p>
    <w:p w:rsidR="001C3FA7" w:rsidRDefault="001C3FA7">
      <w:bookmarkStart w:id="0" w:name="_GoBack"/>
      <w:bookmarkEnd w:id="0"/>
    </w:p>
    <w:sectPr w:rsidR="001C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818"/>
    <w:multiLevelType w:val="hybridMultilevel"/>
    <w:tmpl w:val="E00E0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2F9"/>
    <w:rsid w:val="001C3FA7"/>
    <w:rsid w:val="004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AB66-A42B-412F-A4AF-701CA4DC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2019-03-29T08:08:00Z</dcterms:created>
  <dcterms:modified xsi:type="dcterms:W3CDTF">2019-03-29T08:10:00Z</dcterms:modified>
</cp:coreProperties>
</file>